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E" w:rsidRDefault="000A6EAE" w:rsidP="000A6EAE">
      <w:pPr>
        <w:rPr>
          <w:sz w:val="28"/>
          <w:szCs w:val="28"/>
          <w:lang w:val="be-BY"/>
        </w:rPr>
      </w:pP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ЗАЦВЯРДЖАЮ</w:t>
      </w: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Дырэктар ДУДА</w:t>
      </w: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“Цэнтр творчасці, турызму</w:t>
      </w: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дзяцей і моладзі Мядзельскага  раёна</w:t>
      </w: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______________ Н.А.Кумішча</w:t>
      </w:r>
    </w:p>
    <w:p w:rsidR="000A6EAE" w:rsidRPr="00DF4DEB" w:rsidRDefault="000A6EAE" w:rsidP="000A6EAE">
      <w:pPr>
        <w:jc w:val="center"/>
        <w:rPr>
          <w:sz w:val="28"/>
          <w:szCs w:val="28"/>
          <w:lang w:val="be-BY"/>
        </w:rPr>
      </w:pPr>
      <w:r w:rsidRPr="00DF4DEB">
        <w:rPr>
          <w:sz w:val="28"/>
          <w:szCs w:val="28"/>
          <w:lang w:val="be-BY"/>
        </w:rPr>
        <w:t xml:space="preserve">                      </w:t>
      </w:r>
    </w:p>
    <w:p w:rsidR="000A6EAE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Расклад</w:t>
      </w:r>
      <w:r w:rsidRPr="00DF4DEB">
        <w:rPr>
          <w:sz w:val="28"/>
          <w:szCs w:val="28"/>
          <w:lang w:val="be-BY"/>
        </w:rPr>
        <w:t xml:space="preserve"> работы </w:t>
      </w:r>
      <w:r>
        <w:rPr>
          <w:sz w:val="28"/>
          <w:szCs w:val="28"/>
          <w:lang w:val="be-BY"/>
        </w:rPr>
        <w:t xml:space="preserve">аб’яднанняў па інтарэсах </w:t>
      </w:r>
    </w:p>
    <w:p w:rsidR="000A6EAE" w:rsidRPr="00DF4DEB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ДУД</w:t>
      </w:r>
      <w:r w:rsidRPr="00CB5A18">
        <w:rPr>
          <w:sz w:val="28"/>
          <w:szCs w:val="28"/>
          <w:lang w:val="be-BY"/>
        </w:rPr>
        <w:t>А “Цэнтр творчасці</w:t>
      </w:r>
      <w:r>
        <w:rPr>
          <w:sz w:val="28"/>
          <w:szCs w:val="28"/>
          <w:lang w:val="be-BY"/>
        </w:rPr>
        <w:t>, турызму</w:t>
      </w:r>
      <w:r w:rsidRPr="00CB5A18">
        <w:rPr>
          <w:sz w:val="28"/>
          <w:szCs w:val="28"/>
          <w:lang w:val="be-BY"/>
        </w:rPr>
        <w:t xml:space="preserve"> дзяцей і моладзі Мядзельскага раёна”</w:t>
      </w:r>
    </w:p>
    <w:p w:rsidR="000A6EAE" w:rsidRPr="00DF4DEB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 базе </w:t>
      </w:r>
      <w:r w:rsidRPr="00DF4DEB">
        <w:rPr>
          <w:sz w:val="28"/>
          <w:szCs w:val="28"/>
          <w:lang w:val="be-BY"/>
        </w:rPr>
        <w:t>ДУА “Нарацкая сярэдняя школа №1”</w:t>
      </w:r>
    </w:p>
    <w:p w:rsidR="000A6EAE" w:rsidRPr="00DF4DEB" w:rsidRDefault="000A6EAE" w:rsidP="000A6EAE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2017/2018</w:t>
      </w:r>
      <w:r w:rsidRPr="00DF4DEB">
        <w:rPr>
          <w:sz w:val="28"/>
          <w:szCs w:val="28"/>
          <w:lang w:val="be-BY"/>
        </w:rPr>
        <w:t xml:space="preserve"> н.г.</w:t>
      </w:r>
    </w:p>
    <w:tbl>
      <w:tblPr>
        <w:tblW w:w="146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1972"/>
        <w:gridCol w:w="1945"/>
        <w:gridCol w:w="2333"/>
        <w:gridCol w:w="2445"/>
        <w:gridCol w:w="1639"/>
        <w:gridCol w:w="1639"/>
      </w:tblGrid>
      <w:tr w:rsidR="000A6EAE" w:rsidRPr="00A76BED" w:rsidTr="006224E4">
        <w:trPr>
          <w:trHeight w:val="147"/>
        </w:trPr>
        <w:tc>
          <w:tcPr>
            <w:tcW w:w="2637" w:type="dxa"/>
            <w:shd w:val="clear" w:color="auto" w:fill="auto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Назва аб’яднання па інтарэсах</w:t>
            </w:r>
          </w:p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0A6EAE" w:rsidRPr="00A76BED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Дзень правядзення</w:t>
            </w:r>
          </w:p>
        </w:tc>
        <w:tc>
          <w:tcPr>
            <w:tcW w:w="1945" w:type="dxa"/>
            <w:shd w:val="clear" w:color="auto" w:fill="auto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 xml:space="preserve">    </w:t>
            </w:r>
          </w:p>
          <w:p w:rsidR="000A6EAE" w:rsidRPr="00A76BED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33" w:type="dxa"/>
            <w:shd w:val="clear" w:color="auto" w:fill="auto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jc w:val="center"/>
              <w:rPr>
                <w:sz w:val="28"/>
                <w:szCs w:val="28"/>
              </w:rPr>
            </w:pPr>
            <w:proofErr w:type="spellStart"/>
            <w:r w:rsidRPr="00A76BED">
              <w:rPr>
                <w:sz w:val="28"/>
                <w:szCs w:val="28"/>
              </w:rPr>
              <w:t>Мес</w:t>
            </w:r>
            <w:proofErr w:type="spellEnd"/>
            <w:r w:rsidRPr="00A76BED">
              <w:rPr>
                <w:sz w:val="28"/>
                <w:szCs w:val="28"/>
                <w:lang w:val="be-BY"/>
              </w:rPr>
              <w:t>ца</w:t>
            </w:r>
            <w:r w:rsidRPr="00A76BED">
              <w:rPr>
                <w:sz w:val="28"/>
                <w:szCs w:val="28"/>
              </w:rPr>
              <w:t xml:space="preserve"> </w:t>
            </w:r>
            <w:proofErr w:type="spellStart"/>
            <w:r w:rsidRPr="00A76BED">
              <w:rPr>
                <w:sz w:val="28"/>
                <w:szCs w:val="28"/>
              </w:rPr>
              <w:t>пр</w:t>
            </w:r>
            <w:proofErr w:type="spellEnd"/>
            <w:r w:rsidRPr="00A76BED">
              <w:rPr>
                <w:sz w:val="28"/>
                <w:szCs w:val="28"/>
                <w:lang w:val="be-BY"/>
              </w:rPr>
              <w:t>а</w:t>
            </w:r>
            <w:r w:rsidRPr="00A76BED">
              <w:rPr>
                <w:sz w:val="28"/>
                <w:szCs w:val="28"/>
              </w:rPr>
              <w:t>в</w:t>
            </w:r>
            <w:r w:rsidRPr="00A76BED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A76BED">
              <w:rPr>
                <w:sz w:val="28"/>
                <w:szCs w:val="28"/>
              </w:rPr>
              <w:t>д</w:t>
            </w:r>
            <w:proofErr w:type="spellEnd"/>
            <w:r w:rsidRPr="00A76BED">
              <w:rPr>
                <w:sz w:val="28"/>
                <w:szCs w:val="28"/>
                <w:lang w:val="be-BY"/>
              </w:rPr>
              <w:t>з</w:t>
            </w:r>
            <w:proofErr w:type="spellStart"/>
            <w:r w:rsidRPr="00A76BED">
              <w:rPr>
                <w:sz w:val="28"/>
                <w:szCs w:val="28"/>
              </w:rPr>
              <w:t>ен</w:t>
            </w:r>
            <w:proofErr w:type="spellEnd"/>
            <w:r w:rsidRPr="00A76BED">
              <w:rPr>
                <w:sz w:val="28"/>
                <w:szCs w:val="28"/>
                <w:lang w:val="be-BY"/>
              </w:rPr>
              <w:t>н</w:t>
            </w:r>
            <w:r w:rsidRPr="00A76BED">
              <w:rPr>
                <w:sz w:val="28"/>
                <w:szCs w:val="28"/>
              </w:rPr>
              <w:t>я</w:t>
            </w:r>
          </w:p>
        </w:tc>
        <w:tc>
          <w:tcPr>
            <w:tcW w:w="2445" w:type="dxa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Кіраўнік гуртка(секцыі)</w:t>
            </w:r>
          </w:p>
        </w:tc>
        <w:tc>
          <w:tcPr>
            <w:tcW w:w="1639" w:type="dxa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Колькасць вучняў</w:t>
            </w:r>
          </w:p>
        </w:tc>
        <w:tc>
          <w:tcPr>
            <w:tcW w:w="1639" w:type="dxa"/>
          </w:tcPr>
          <w:p w:rsidR="000A6EAE" w:rsidRPr="00A76BED" w:rsidRDefault="000A6EAE" w:rsidP="006224E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0A6EAE" w:rsidRPr="00A76BED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 w:rsidRPr="00A76BED">
              <w:rPr>
                <w:sz w:val="28"/>
                <w:szCs w:val="28"/>
                <w:lang w:val="be-BY"/>
              </w:rPr>
              <w:t>Колькасць гадзін</w:t>
            </w:r>
          </w:p>
        </w:tc>
      </w:tr>
      <w:tr w:rsidR="000A6EAE" w:rsidRPr="00A76BED" w:rsidTr="006224E4">
        <w:trPr>
          <w:trHeight w:val="147"/>
        </w:trPr>
        <w:tc>
          <w:tcPr>
            <w:tcW w:w="2637" w:type="dxa"/>
            <w:shd w:val="clear" w:color="auto" w:fill="auto"/>
          </w:tcPr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Чароўны клубочак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  <w:p w:rsidR="000A6EAE" w:rsidRPr="00CB5A18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945" w:type="dxa"/>
            <w:shd w:val="clear" w:color="auto" w:fill="auto"/>
          </w:tcPr>
          <w:p w:rsidR="000A6EAE" w:rsidRPr="005309A0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be-BY"/>
              </w:rPr>
              <w:t>–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35</w:t>
            </w:r>
          </w:p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08.00 –10.35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be-BY"/>
              </w:rPr>
              <w:t>–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35</w:t>
            </w: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08.00 –08.45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Каб.пач.класаў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клас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Каб.пач.класаў</w:t>
            </w: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Навіцкая Л.А.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0A6EAE" w:rsidRPr="00A76BED" w:rsidTr="006224E4">
        <w:trPr>
          <w:trHeight w:val="1018"/>
        </w:trPr>
        <w:tc>
          <w:tcPr>
            <w:tcW w:w="2637" w:type="dxa"/>
            <w:shd w:val="clear" w:color="auto" w:fill="auto"/>
          </w:tcPr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Баянна – эстрадны ансамбль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нядзеля</w:t>
            </w:r>
          </w:p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15.30 –17.55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12.10-14.35 </w:t>
            </w:r>
          </w:p>
        </w:tc>
        <w:tc>
          <w:tcPr>
            <w:tcW w:w="2333" w:type="dxa"/>
            <w:shd w:val="clear" w:color="auto" w:fill="auto"/>
          </w:tcPr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Кабінет працоўнага выхавання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Калека У.М. 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0A6EAE" w:rsidRPr="00A76BED" w:rsidTr="006224E4">
        <w:trPr>
          <w:trHeight w:val="1305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Ад полькі 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хіп-хопа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16.20-16.55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Лаўнюжэнка Т.Л.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0A6EAE" w:rsidRPr="00A76BED" w:rsidTr="006224E4">
        <w:trPr>
          <w:trHeight w:val="1305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Ад полькі </w:t>
            </w:r>
          </w:p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хіп-хопа</w:t>
            </w:r>
          </w:p>
          <w:p w:rsidR="000A6EAE" w:rsidRDefault="000A6EAE" w:rsidP="006224E4">
            <w:pPr>
              <w:jc w:val="center"/>
            </w:pPr>
            <w:r>
              <w:rPr>
                <w:sz w:val="28"/>
                <w:szCs w:val="28"/>
                <w:lang w:val="be-BY"/>
              </w:rPr>
              <w:t>11 клас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14.45-16.20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Лаўнюжэнка Т.Л.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A6EAE" w:rsidRPr="00A76BED" w:rsidTr="006224E4">
        <w:trPr>
          <w:trHeight w:val="1305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 полькі</w:t>
            </w:r>
          </w:p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хіп-хопа</w:t>
            </w:r>
          </w:p>
          <w:p w:rsidR="000A6EAE" w:rsidRDefault="000A6EAE" w:rsidP="006224E4">
            <w:pPr>
              <w:jc w:val="center"/>
            </w:pPr>
            <w:r>
              <w:rPr>
                <w:sz w:val="28"/>
                <w:szCs w:val="28"/>
                <w:lang w:val="be-BY"/>
              </w:rPr>
              <w:t>2-5 класы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13.00-14.40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0A6EAE" w:rsidRDefault="000A6EAE" w:rsidP="000A6EAE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Лаўнюжэнка Т.Л.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A6EAE" w:rsidRPr="00A76BED" w:rsidTr="006224E4">
        <w:trPr>
          <w:trHeight w:val="1443"/>
        </w:trPr>
        <w:tc>
          <w:tcPr>
            <w:tcW w:w="2637" w:type="dxa"/>
            <w:shd w:val="clear" w:color="auto" w:fill="auto"/>
          </w:tcPr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Турызм і спартыўнае арыентаванне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  <w:p w:rsidR="000A6EAE" w:rsidRDefault="000A6EAE" w:rsidP="000A6EAE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18.00-19.45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18.00-19.45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08.00 -10.45</w:t>
            </w:r>
          </w:p>
          <w:p w:rsidR="000A6EAE" w:rsidRDefault="000A6EAE" w:rsidP="000A6EAE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15.00-17.45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Pr="00CB5A18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Навіцкі А.Г.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0A6EAE" w:rsidRPr="00A76BED" w:rsidTr="006224E4">
        <w:trPr>
          <w:trHeight w:val="1423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Лазапляценне 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09.00 - 10.45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15.00-16.45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6 клас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Кабінет рускай мовы і літаратуры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Чыпурко С.У.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A6EAE" w:rsidRPr="00A76BED" w:rsidTr="006224E4">
        <w:trPr>
          <w:trHeight w:val="1305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Беларускі сувенір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Кабінет пачатковых класаў 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Емельян К.Ф.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A6EAE" w:rsidRPr="00A76BED" w:rsidTr="006224E4">
        <w:trPr>
          <w:trHeight w:val="979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Следапыты 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10.50-12.30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Кабінет пачатковых класаў 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Емельян К.Ф.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0A6EAE" w:rsidRPr="00A76BED" w:rsidTr="006224E4">
        <w:trPr>
          <w:trHeight w:val="652"/>
        </w:trPr>
        <w:tc>
          <w:tcPr>
            <w:tcW w:w="2637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Настольны тэніс</w:t>
            </w:r>
          </w:p>
        </w:tc>
        <w:tc>
          <w:tcPr>
            <w:tcW w:w="1972" w:type="dxa"/>
            <w:shd w:val="clear" w:color="auto" w:fill="auto"/>
          </w:tcPr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</w:p>
          <w:p w:rsidR="000A6EAE" w:rsidRDefault="000A6EAE" w:rsidP="00622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</w:p>
          <w:p w:rsidR="000A6EAE" w:rsidRDefault="000A6EAE" w:rsidP="000A6EA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1945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17.00-17.45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16.00-16.45</w:t>
            </w:r>
          </w:p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17.00-17.45</w:t>
            </w:r>
          </w:p>
        </w:tc>
        <w:tc>
          <w:tcPr>
            <w:tcW w:w="2333" w:type="dxa"/>
            <w:shd w:val="clear" w:color="auto" w:fill="auto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Трэнажорная зала</w:t>
            </w:r>
          </w:p>
        </w:tc>
        <w:tc>
          <w:tcPr>
            <w:tcW w:w="2445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Кумішча А.С.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1639" w:type="dxa"/>
          </w:tcPr>
          <w:p w:rsidR="000A6EAE" w:rsidRDefault="000A6EAE" w:rsidP="006224E4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0A6EAE" w:rsidRDefault="000A6EAE" w:rsidP="000A6E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УЗГОДНЕНА</w:t>
      </w:r>
    </w:p>
    <w:p w:rsidR="000A6EAE" w:rsidRDefault="000A6EAE" w:rsidP="000A6E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Дырэктар ДУА “Нарацкая СШ №1”</w:t>
      </w:r>
    </w:p>
    <w:p w:rsidR="005D267A" w:rsidRPr="000A6EAE" w:rsidRDefault="000A6E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 Т.К.Кальчынская</w:t>
      </w:r>
    </w:p>
    <w:sectPr w:rsidR="005D267A" w:rsidRPr="000A6EAE" w:rsidSect="000A6EA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6EAE"/>
    <w:rsid w:val="000A6EAE"/>
    <w:rsid w:val="005D267A"/>
    <w:rsid w:val="00C10781"/>
    <w:rsid w:val="00C9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E488-A87D-47CD-8396-1D708287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2017-09-19T10:07:00Z</dcterms:created>
  <dcterms:modified xsi:type="dcterms:W3CDTF">2017-09-19T10:10:00Z</dcterms:modified>
</cp:coreProperties>
</file>